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B4CE64" w14:textId="77777777" w:rsidR="00394BE3" w:rsidRPr="006B2C67" w:rsidRDefault="00394BE3" w:rsidP="00881833">
      <w:pPr>
        <w:spacing w:after="0" w:line="360" w:lineRule="auto"/>
        <w:jc w:val="center"/>
        <w:rPr>
          <w:rFonts w:ascii="Times New Roman" w:hAnsi="Times New Roman" w:cs="Times New Roman"/>
          <w:b/>
          <w:sz w:val="24"/>
          <w:szCs w:val="24"/>
          <w:lang w:val="en-US"/>
        </w:rPr>
      </w:pPr>
      <w:bookmarkStart w:id="0" w:name="_GoBack"/>
      <w:bookmarkEnd w:id="0"/>
      <w:r w:rsidRPr="006B2C67">
        <w:rPr>
          <w:rFonts w:ascii="Times New Roman" w:hAnsi="Times New Roman" w:cs="Times New Roman"/>
          <w:b/>
          <w:sz w:val="24"/>
          <w:szCs w:val="24"/>
          <w:lang w:val="en-US"/>
        </w:rPr>
        <w:t xml:space="preserve">THE USE OF MEDIA </w:t>
      </w:r>
    </w:p>
    <w:p w14:paraId="795EDD77" w14:textId="77777777" w:rsidR="00881833" w:rsidRDefault="00394BE3" w:rsidP="00881833">
      <w:pPr>
        <w:spacing w:after="0" w:line="360" w:lineRule="auto"/>
        <w:jc w:val="center"/>
        <w:rPr>
          <w:rFonts w:ascii="Times New Roman" w:hAnsi="Times New Roman" w:cs="Times New Roman"/>
          <w:b/>
          <w:sz w:val="24"/>
          <w:szCs w:val="24"/>
          <w:lang w:val="en-US"/>
        </w:rPr>
      </w:pPr>
      <w:r w:rsidRPr="006B2C67">
        <w:rPr>
          <w:rFonts w:ascii="Times New Roman" w:hAnsi="Times New Roman" w:cs="Times New Roman"/>
          <w:b/>
          <w:sz w:val="24"/>
          <w:szCs w:val="24"/>
          <w:lang w:val="en-US"/>
        </w:rPr>
        <w:t>IN TEACHING AND LEARNING A FOREIGN LANGUAGE</w:t>
      </w:r>
    </w:p>
    <w:p w14:paraId="47632A45" w14:textId="77777777" w:rsidR="00881833" w:rsidRPr="00881833" w:rsidRDefault="00881833" w:rsidP="00881833">
      <w:pPr>
        <w:spacing w:after="0" w:line="240" w:lineRule="auto"/>
        <w:jc w:val="right"/>
        <w:rPr>
          <w:rFonts w:ascii="Times New Roman" w:hAnsi="Times New Roman" w:cs="Times New Roman"/>
          <w:i/>
          <w:lang w:val="en-US"/>
        </w:rPr>
      </w:pPr>
      <w:r w:rsidRPr="00881833">
        <w:rPr>
          <w:rFonts w:ascii="Times New Roman" w:hAnsi="Times New Roman" w:cs="Times New Roman"/>
          <w:i/>
          <w:lang w:val="en-US"/>
        </w:rPr>
        <w:t xml:space="preserve">PROF. MANUELA CONDURACHE, </w:t>
      </w:r>
    </w:p>
    <w:p w14:paraId="425985A3" w14:textId="77777777" w:rsidR="00394BE3" w:rsidRDefault="00881833" w:rsidP="00881833">
      <w:pPr>
        <w:spacing w:after="0" w:line="360" w:lineRule="auto"/>
        <w:jc w:val="right"/>
        <w:rPr>
          <w:rFonts w:ascii="Times New Roman" w:hAnsi="Times New Roman" w:cs="Times New Roman"/>
          <w:i/>
          <w:lang w:val="en-US"/>
        </w:rPr>
      </w:pPr>
      <w:r w:rsidRPr="00881833">
        <w:rPr>
          <w:rFonts w:ascii="Times New Roman" w:hAnsi="Times New Roman" w:cs="Times New Roman"/>
          <w:i/>
          <w:lang w:val="en-US"/>
        </w:rPr>
        <w:t>COLEGIUL NATIONAL “DIMITRIE CANTEMIR”, ONEṢTI</w:t>
      </w:r>
    </w:p>
    <w:p w14:paraId="7F689F9E" w14:textId="77777777" w:rsidR="00881833" w:rsidRPr="00881833" w:rsidRDefault="00881833" w:rsidP="00881833">
      <w:pPr>
        <w:spacing w:after="0" w:line="360" w:lineRule="auto"/>
        <w:jc w:val="right"/>
        <w:rPr>
          <w:rFonts w:ascii="Times New Roman" w:hAnsi="Times New Roman" w:cs="Times New Roman"/>
          <w:lang w:val="en-US"/>
        </w:rPr>
      </w:pPr>
    </w:p>
    <w:p w14:paraId="6BC075B2"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The word </w:t>
      </w:r>
      <w:r w:rsidRPr="000234DA">
        <w:rPr>
          <w:rFonts w:ascii="Times New Roman" w:hAnsi="Times New Roman" w:cs="Times New Roman"/>
          <w:i/>
          <w:sz w:val="24"/>
          <w:szCs w:val="24"/>
        </w:rPr>
        <w:t>media</w:t>
      </w:r>
      <w:r w:rsidRPr="000234DA">
        <w:rPr>
          <w:rFonts w:ascii="Times New Roman" w:hAnsi="Times New Roman" w:cs="Times New Roman"/>
          <w:sz w:val="24"/>
          <w:szCs w:val="24"/>
        </w:rPr>
        <w:t xml:space="preserve"> represents the instruments or the physical things that teachers use to facilitate the instruction (Brown; J.W, Richard B.L, Fred F.H, 1969). Media also refers to means of communication which transmit the information between the source and the receiver. The instructional media is used to express the messages in the educational environment.  Media can designate the teacher as the carrier of the message to the pupils. When related to the learning process, media can help the teachers in conveying the teaching material so the students will clearly and easily grasp the meaning of the language items.         </w:t>
      </w:r>
    </w:p>
    <w:p w14:paraId="51700CE6"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The process of teaching a foreign language depends on how captivating and effective media is.  This way the pupils are helped focus on the teacher and they can be attracted and motivated to learn more by bringing real life into the class and by introducing the new language in a communicative manner. The pupils can learn the language in context and are offered cultural input and dense information reinforcing the connection between the outside world and the language taught and spoken during the English classes. </w:t>
      </w:r>
    </w:p>
    <w:p w14:paraId="52ABA84C"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A teacher needs to be creative and search all the time for new techniques that help the process of learning and teaching.  The teacher must always have in mind the characteristics of his or her learners (motivation, intelligence, personality, experience) or the location, the time and the group organization when he or she chooses the appropriate media. </w:t>
      </w:r>
    </w:p>
    <w:p w14:paraId="1E645629"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Nowadays, we are surrounded by technology and various means of media. Therefore, the learners expect that media should be used at school, too.</w:t>
      </w:r>
      <w:r w:rsidR="00BA431B" w:rsidRPr="00BA431B">
        <w:rPr>
          <w:rFonts w:ascii="Times New Roman" w:hAnsi="Times New Roman" w:cs="Times New Roman"/>
          <w:sz w:val="24"/>
          <w:szCs w:val="24"/>
        </w:rPr>
        <w:t xml:space="preserve"> </w:t>
      </w:r>
      <w:r w:rsidR="00BA431B">
        <w:rPr>
          <w:rFonts w:ascii="Times New Roman" w:hAnsi="Times New Roman" w:cs="Times New Roman"/>
          <w:sz w:val="24"/>
          <w:szCs w:val="24"/>
        </w:rPr>
        <w:t>T</w:t>
      </w:r>
      <w:r w:rsidR="00BA431B" w:rsidRPr="000234DA">
        <w:rPr>
          <w:rFonts w:ascii="Times New Roman" w:hAnsi="Times New Roman" w:cs="Times New Roman"/>
          <w:sz w:val="24"/>
          <w:szCs w:val="24"/>
        </w:rPr>
        <w:t xml:space="preserve">he course books are no longer the only source of information. </w:t>
      </w:r>
      <w:r w:rsidRPr="000234DA">
        <w:rPr>
          <w:rFonts w:ascii="Times New Roman" w:hAnsi="Times New Roman" w:cs="Times New Roman"/>
          <w:sz w:val="24"/>
          <w:szCs w:val="24"/>
        </w:rPr>
        <w:t xml:space="preserve"> All the audio-visual materials offer meaning, content, guidance to the pupils and give to the teachers the opportunity to present the pieces of information efficiently</w:t>
      </w:r>
      <w:r w:rsidR="00BA431B">
        <w:rPr>
          <w:rFonts w:ascii="Times New Roman" w:hAnsi="Times New Roman" w:cs="Times New Roman"/>
          <w:sz w:val="24"/>
          <w:szCs w:val="24"/>
        </w:rPr>
        <w:t xml:space="preserve"> and in a compact way. </w:t>
      </w:r>
      <w:r w:rsidRPr="000234DA">
        <w:rPr>
          <w:rFonts w:ascii="Times New Roman" w:hAnsi="Times New Roman" w:cs="Times New Roman"/>
          <w:sz w:val="24"/>
          <w:szCs w:val="24"/>
        </w:rPr>
        <w:t xml:space="preserve">There are the multimedia programs that provide vision and sound, presenting how native English speakers communicate: dictionaries are accessible, online magazines and newspapers offer up-to-date information on current issues in the English speaking countries; (official) websites give information on economic, political, tourism views. The teachers’ task is to be able to teach their pupils how to use this material productively. It is vital for teachers to take into consideration the pupils’ interests and needs, to adapt the curriculum.   Competent teachers know where and how they can find information for both their own and also for pupils’ use. They need reliable information sources in order to choose the right materials. Being acquainted with the use of electronic tools enables teachers to improve their professional and linguistic abilities and to be more confident in their </w:t>
      </w:r>
      <w:r w:rsidRPr="000234DA">
        <w:rPr>
          <w:rFonts w:ascii="Times New Roman" w:hAnsi="Times New Roman" w:cs="Times New Roman"/>
          <w:sz w:val="24"/>
          <w:szCs w:val="24"/>
        </w:rPr>
        <w:lastRenderedPageBreak/>
        <w:t>use of language. For a perfect designed lesson, a teacher needs skills involving researching and evaluating source materials, setting aims and objectives.</w:t>
      </w:r>
    </w:p>
    <w:p w14:paraId="0A4A219D" w14:textId="77777777" w:rsidR="00394BE3" w:rsidRPr="00BA431B"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One of the benefits of multimedia assisted instruction includes strengthening learning stimulation and learners’ attention, increasing interactivity, observing the learning condition of  the pupils, and non-space-time restricted Internet communication allowing the pupils to learn alone at any time and any place.</w:t>
      </w:r>
      <w:r w:rsidR="00BA431B">
        <w:rPr>
          <w:rFonts w:ascii="Times New Roman" w:hAnsi="Times New Roman" w:cs="Times New Roman"/>
          <w:sz w:val="24"/>
          <w:szCs w:val="24"/>
        </w:rPr>
        <w:t xml:space="preserve"> </w:t>
      </w:r>
      <w:r w:rsidRPr="000234DA">
        <w:rPr>
          <w:rFonts w:ascii="Times New Roman" w:hAnsi="Times New Roman" w:cs="Times New Roman"/>
          <w:color w:val="000000"/>
          <w:sz w:val="24"/>
          <w:szCs w:val="24"/>
        </w:rPr>
        <w:t xml:space="preserve">Multimedia offers different information and incorporates the existing technology, giving more assisted resources to language learning. Online multimedia can enable young learners to interact, to learn from each other. </w:t>
      </w:r>
      <w:r w:rsidR="00BA431B">
        <w:rPr>
          <w:rFonts w:ascii="Times New Roman" w:hAnsi="Times New Roman" w:cs="Times New Roman"/>
          <w:iCs/>
          <w:color w:val="000000"/>
          <w:sz w:val="24"/>
          <w:szCs w:val="24"/>
        </w:rPr>
        <w:t>It</w:t>
      </w:r>
      <w:r w:rsidRPr="000234DA">
        <w:rPr>
          <w:rFonts w:ascii="Times New Roman" w:hAnsi="Times New Roman" w:cs="Times New Roman"/>
          <w:iCs/>
          <w:color w:val="000000"/>
          <w:sz w:val="24"/>
          <w:szCs w:val="24"/>
        </w:rPr>
        <w:t xml:space="preserve"> contributes to long-term memory, too. Images and texts are included in animations and they promote the </w:t>
      </w:r>
      <w:r w:rsidRPr="000234DA">
        <w:rPr>
          <w:rFonts w:ascii="Times New Roman" w:hAnsi="Times New Roman" w:cs="Times New Roman"/>
          <w:color w:val="000000"/>
          <w:sz w:val="24"/>
          <w:szCs w:val="24"/>
        </w:rPr>
        <w:t xml:space="preserve">production of multiple representations. These three attributes of images, animation, simulation and movement can present more intact knowledge information and strengthen learning. </w:t>
      </w:r>
    </w:p>
    <w:p w14:paraId="58F838C9" w14:textId="77777777" w:rsidR="00394BE3" w:rsidRPr="00403619" w:rsidRDefault="00394BE3" w:rsidP="00881833">
      <w:pPr>
        <w:spacing w:after="0" w:line="360" w:lineRule="auto"/>
        <w:ind w:firstLine="720"/>
        <w:contextualSpacing/>
        <w:jc w:val="both"/>
        <w:rPr>
          <w:rFonts w:ascii="Times New Roman" w:hAnsi="Times New Roman" w:cs="Times New Roman"/>
          <w:color w:val="000000"/>
          <w:sz w:val="24"/>
          <w:szCs w:val="24"/>
        </w:rPr>
      </w:pPr>
      <w:r w:rsidRPr="000234DA">
        <w:rPr>
          <w:rFonts w:ascii="Times New Roman" w:hAnsi="Times New Roman" w:cs="Times New Roman"/>
          <w:color w:val="000000"/>
          <w:sz w:val="24"/>
          <w:szCs w:val="24"/>
        </w:rPr>
        <w:t>Multimedia can compose teaching materials using multiple methods. Because of the creative design and the acoustic optic special effect, computerized multimedia can be more attractive and dynamic than the course books or wall chart model. That is why the extrinsic motivation of learners is arisen. In addition, the multimedia composed of high-quality teaching design could help arouse the intrinsic motivation of learners as well.</w:t>
      </w:r>
      <w:r w:rsidR="00BA431B">
        <w:rPr>
          <w:rFonts w:ascii="Times New Roman" w:hAnsi="Times New Roman" w:cs="Times New Roman"/>
          <w:color w:val="000000"/>
          <w:sz w:val="24"/>
          <w:szCs w:val="24"/>
        </w:rPr>
        <w:t xml:space="preserve"> </w:t>
      </w:r>
      <w:r w:rsidRPr="000234DA">
        <w:rPr>
          <w:rFonts w:ascii="Times New Roman" w:hAnsi="Times New Roman" w:cs="Times New Roman"/>
          <w:color w:val="000000"/>
          <w:sz w:val="24"/>
          <w:szCs w:val="24"/>
        </w:rPr>
        <w:t xml:space="preserve">The learners only need to pass their desires through text, images, and sounds, and then they could decide the courses that they accept according to individual differences once the teachers approve their desires, and they could also have move control power to learn according to their own ideas. </w:t>
      </w:r>
    </w:p>
    <w:p w14:paraId="45A74C10" w14:textId="77777777" w:rsidR="00394BE3" w:rsidRPr="00363D70" w:rsidRDefault="00BA431B" w:rsidP="0088183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94BE3" w:rsidRPr="00363D70">
        <w:rPr>
          <w:rFonts w:ascii="Times New Roman" w:hAnsi="Times New Roman" w:cs="Times New Roman"/>
          <w:sz w:val="24"/>
          <w:szCs w:val="24"/>
        </w:rPr>
        <w:t xml:space="preserve">According to many researchers, there are 3 types of media: </w:t>
      </w:r>
    </w:p>
    <w:p w14:paraId="3E1DE1DF" w14:textId="77777777" w:rsidR="00394BE3" w:rsidRPr="00363D70"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1. Visual media- that can be seen and touched by students, example: OHP (Overhead Projector) real objects, pictures, photos, flash cards, maps and puppets.</w:t>
      </w:r>
    </w:p>
    <w:p w14:paraId="1B6EFC9C" w14:textId="77777777" w:rsidR="00394BE3" w:rsidRPr="00363D70"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2. Audio media - that contain recorded text to listen, example: CD players, radios and cassette recorders. They are useful because of its sound.</w:t>
      </w:r>
    </w:p>
    <w:p w14:paraId="0BDDA2EC" w14:textId="77777777" w:rsidR="00394BE3"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 3. Audio visual media - that can be seen, touched, and listened, example: TV, films, etc. Audio visual media are effective beca</w:t>
      </w:r>
      <w:r>
        <w:rPr>
          <w:rFonts w:ascii="Times New Roman" w:hAnsi="Times New Roman" w:cs="Times New Roman"/>
          <w:sz w:val="24"/>
          <w:szCs w:val="24"/>
        </w:rPr>
        <w:t>use of their pictures and sound.</w:t>
      </w:r>
    </w:p>
    <w:p w14:paraId="50BFFEB1" w14:textId="77777777" w:rsidR="00BA431B" w:rsidRDefault="00BA431B" w:rsidP="00881833">
      <w:pPr>
        <w:spacing w:after="0" w:line="360" w:lineRule="auto"/>
        <w:contextualSpacing/>
        <w:jc w:val="both"/>
        <w:rPr>
          <w:rFonts w:ascii="Times New Roman" w:hAnsi="Times New Roman" w:cs="Times New Roman"/>
          <w:sz w:val="24"/>
          <w:szCs w:val="24"/>
        </w:rPr>
      </w:pPr>
    </w:p>
    <w:p w14:paraId="709AA6A9" w14:textId="77777777" w:rsidR="00394BE3" w:rsidRPr="00363D70" w:rsidRDefault="00394BE3" w:rsidP="00881833">
      <w:pPr>
        <w:spacing w:after="0" w:line="360" w:lineRule="auto"/>
        <w:contextualSpacing/>
        <w:jc w:val="both"/>
        <w:rPr>
          <w:rFonts w:ascii="Times New Roman" w:hAnsi="Times New Roman" w:cs="Times New Roman"/>
          <w:b/>
          <w:sz w:val="24"/>
          <w:szCs w:val="24"/>
        </w:rPr>
      </w:pPr>
      <w:r>
        <w:rPr>
          <w:rFonts w:ascii="Times New Roman" w:hAnsi="Times New Roman" w:cs="Times New Roman"/>
          <w:b/>
          <w:sz w:val="24"/>
          <w:szCs w:val="24"/>
        </w:rPr>
        <w:t>Visual A</w:t>
      </w:r>
      <w:r w:rsidRPr="00363D70">
        <w:rPr>
          <w:rFonts w:ascii="Times New Roman" w:hAnsi="Times New Roman" w:cs="Times New Roman"/>
          <w:b/>
          <w:sz w:val="24"/>
          <w:szCs w:val="24"/>
        </w:rPr>
        <w:t>ids</w:t>
      </w:r>
    </w:p>
    <w:p w14:paraId="77F8A3D7"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Visual aids are objects that can be used in the classroom while teaching, for example, items of clothing, food, furniture, objects from daily life or school. These teaching aids are visible to all pupils and can be: real things, flashcards, drawings, photographs, pictures, maps or cut-outs. They are in the classroom or are brought by the teacher or pupils.  </w:t>
      </w:r>
    </w:p>
    <w:p w14:paraId="18B27874"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All these visual materials offer them the opportunity of real life and learning to use the foreign language in real communication situations is very important. Due to the visual aids, the learners are provided with real situations and authentic topics that help them assimilate the words rapidly and memorize them for a longer period of time. When presenting a new word, the teacher can simply show it to his or her learners or can use something they see: photographs, objects around them or even the learners themselves. This manner of teaching gives the learners the chance to participate more actively, the teacher talks less and thus, the process of teaching is learner centred.</w:t>
      </w:r>
    </w:p>
    <w:p w14:paraId="11C3ABAC"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It is important for learners to have plenty of contextualized examples of the structure and to understand them. Visual materials can also contribute to comprehension. </w:t>
      </w:r>
      <w:r>
        <w:rPr>
          <w:rFonts w:ascii="Times New Roman" w:hAnsi="Times New Roman" w:cs="Times New Roman"/>
          <w:sz w:val="24"/>
          <w:szCs w:val="24"/>
        </w:rPr>
        <w:t>They</w:t>
      </w:r>
      <w:r w:rsidRPr="00363D70">
        <w:rPr>
          <w:rFonts w:ascii="Times New Roman" w:hAnsi="Times New Roman" w:cs="Times New Roman"/>
          <w:sz w:val="24"/>
          <w:szCs w:val="24"/>
        </w:rPr>
        <w:t xml:space="preserve"> offer real life situations, context and teaching and learning become easier.</w:t>
      </w:r>
    </w:p>
    <w:p w14:paraId="1A9D9B6F"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It is very important not to clutter pictures with details that are not essential, otherwise the learners could be confused by too many details and they will not be able to see what the teacher wants them to see. The pictures need to be clear w</w:t>
      </w:r>
      <w:r>
        <w:rPr>
          <w:rFonts w:ascii="Times New Roman" w:hAnsi="Times New Roman" w:cs="Times New Roman"/>
          <w:sz w:val="24"/>
          <w:szCs w:val="24"/>
        </w:rPr>
        <w:t>ithout any i</w:t>
      </w:r>
      <w:r w:rsidRPr="00363D70">
        <w:rPr>
          <w:rFonts w:ascii="Times New Roman" w:hAnsi="Times New Roman" w:cs="Times New Roman"/>
          <w:sz w:val="24"/>
          <w:szCs w:val="24"/>
        </w:rPr>
        <w:t>nessential elements and will create excitement. Thus, the message is clarified.</w:t>
      </w:r>
    </w:p>
    <w:p w14:paraId="2B60C2C6" w14:textId="77777777" w:rsidR="00BA431B" w:rsidRDefault="00BA431B" w:rsidP="00881833">
      <w:pPr>
        <w:spacing w:after="0" w:line="360" w:lineRule="auto"/>
        <w:contextualSpacing/>
        <w:jc w:val="both"/>
        <w:rPr>
          <w:rFonts w:ascii="Times New Roman" w:hAnsi="Times New Roman" w:cs="Times New Roman"/>
          <w:sz w:val="24"/>
          <w:szCs w:val="24"/>
        </w:rPr>
      </w:pPr>
    </w:p>
    <w:p w14:paraId="3A1CEA6A" w14:textId="77777777" w:rsidR="00394BE3" w:rsidRPr="00A53AAE" w:rsidRDefault="00394BE3" w:rsidP="00881833">
      <w:pPr>
        <w:spacing w:after="0" w:line="360" w:lineRule="auto"/>
        <w:contextualSpacing/>
        <w:jc w:val="both"/>
        <w:rPr>
          <w:rFonts w:ascii="Times New Roman" w:hAnsi="Times New Roman" w:cs="Times New Roman"/>
          <w:b/>
          <w:sz w:val="24"/>
          <w:szCs w:val="24"/>
        </w:rPr>
      </w:pPr>
      <w:r w:rsidRPr="00A53AAE">
        <w:rPr>
          <w:rFonts w:ascii="Times New Roman" w:hAnsi="Times New Roman" w:cs="Times New Roman"/>
          <w:b/>
          <w:sz w:val="24"/>
          <w:szCs w:val="24"/>
        </w:rPr>
        <w:t xml:space="preserve"> Audio Aids</w:t>
      </w:r>
    </w:p>
    <w:p w14:paraId="0259BF1A"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They are defined as devices that can be heard and give an image of something, somebody and some situations. These aids captivate the attention of the pupils, activate their imagination and involve them in the process of learning. This way, the learners are helped to gain the proficiency they expect. Audio materials permit the teachers to change the situation in the class if it is necessary and also to adjust the teaching method and technique. </w:t>
      </w:r>
    </w:p>
    <w:p w14:paraId="4804ECB6"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When learning a foreign language it is vital for a learner to hear the voice of the native speaker and accent through the CD or cassettes. The audio aids are closer to real life than the textbooks are. The pupils’ attention is immediately drawn, when the teacher plays the CD player. There is more participation, responsibility, interaction from the learners and they have the chance to improve their communication skills (listening and speaking skills).</w:t>
      </w:r>
    </w:p>
    <w:p w14:paraId="7FF9D8A8" w14:textId="77777777" w:rsidR="004D1187" w:rsidRDefault="004D1187" w:rsidP="00881833">
      <w:pPr>
        <w:spacing w:after="0" w:line="360" w:lineRule="auto"/>
        <w:contextualSpacing/>
        <w:jc w:val="both"/>
        <w:rPr>
          <w:rFonts w:ascii="Times New Roman" w:hAnsi="Times New Roman" w:cs="Times New Roman"/>
          <w:sz w:val="24"/>
          <w:szCs w:val="24"/>
        </w:rPr>
      </w:pPr>
    </w:p>
    <w:p w14:paraId="2EF9B45F" w14:textId="77777777" w:rsidR="00394BE3" w:rsidRPr="007B5F7A" w:rsidRDefault="00394BE3" w:rsidP="00881833">
      <w:pPr>
        <w:spacing w:after="0" w:line="360" w:lineRule="auto"/>
        <w:contextualSpacing/>
        <w:jc w:val="both"/>
        <w:rPr>
          <w:rFonts w:ascii="Times New Roman" w:hAnsi="Times New Roman" w:cs="Times New Roman"/>
          <w:b/>
          <w:sz w:val="24"/>
          <w:szCs w:val="24"/>
        </w:rPr>
      </w:pPr>
      <w:r w:rsidRPr="007B5F7A">
        <w:rPr>
          <w:rFonts w:ascii="Times New Roman" w:hAnsi="Times New Roman" w:cs="Times New Roman"/>
          <w:b/>
          <w:sz w:val="24"/>
          <w:szCs w:val="24"/>
        </w:rPr>
        <w:t xml:space="preserve"> Audio-Visual Aids</w:t>
      </w:r>
    </w:p>
    <w:p w14:paraId="3C89666C"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Audio – visual aids can be described as materials using sight and sound to present information. The reason for using them during the English classes is that they raise the level of interest in the lesson, facilitate participation and communication and can be </w:t>
      </w:r>
      <w:r>
        <w:rPr>
          <w:rFonts w:ascii="Times New Roman" w:hAnsi="Times New Roman" w:cs="Times New Roman"/>
          <w:sz w:val="24"/>
          <w:szCs w:val="24"/>
        </w:rPr>
        <w:t xml:space="preserve">used at each level of learning. </w:t>
      </w:r>
      <w:r w:rsidRPr="00CE0C8C">
        <w:rPr>
          <w:rFonts w:ascii="Times New Roman" w:hAnsi="Times New Roman" w:cs="Times New Roman"/>
          <w:sz w:val="24"/>
          <w:szCs w:val="24"/>
        </w:rPr>
        <w:t xml:space="preserve"> Using videos </w:t>
      </w:r>
      <w:r>
        <w:rPr>
          <w:rFonts w:ascii="Times New Roman" w:hAnsi="Times New Roman" w:cs="Times New Roman"/>
          <w:sz w:val="24"/>
          <w:szCs w:val="24"/>
        </w:rPr>
        <w:t>dur</w:t>
      </w:r>
      <w:r w:rsidRPr="00CE0C8C">
        <w:rPr>
          <w:rFonts w:ascii="Times New Roman" w:hAnsi="Times New Roman" w:cs="Times New Roman"/>
          <w:sz w:val="24"/>
          <w:szCs w:val="24"/>
        </w:rPr>
        <w:t>in</w:t>
      </w:r>
      <w:r>
        <w:rPr>
          <w:rFonts w:ascii="Times New Roman" w:hAnsi="Times New Roman" w:cs="Times New Roman"/>
          <w:sz w:val="24"/>
          <w:szCs w:val="24"/>
        </w:rPr>
        <w:t>g the</w:t>
      </w:r>
      <w:r w:rsidRPr="00CE0C8C">
        <w:rPr>
          <w:rFonts w:ascii="Times New Roman" w:hAnsi="Times New Roman" w:cs="Times New Roman"/>
          <w:sz w:val="24"/>
          <w:szCs w:val="24"/>
        </w:rPr>
        <w:t xml:space="preserve"> vocabulary lessons is very efficient because they transform the language learning into a pleasant activity while films make the learning environment more attractive.</w:t>
      </w:r>
    </w:p>
    <w:p w14:paraId="7E2B02C4"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Wood considers that “video has a potential for enriching language study and making it more enjoyable and effective” (Wood, 1995).  Gallacher’s opinion is that it is useful to learn a foreign language through videos because “video communicates meaning better than other media” (Gallacher, 2003). </w:t>
      </w:r>
    </w:p>
    <w:p w14:paraId="5316089F"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Young learners like listening to stories and films and they can strengthen their confidence by watching a film or a video more than once.  Thus, they can see the actors, the way they move and what is more importa</w:t>
      </w:r>
      <w:r>
        <w:rPr>
          <w:rFonts w:ascii="Times New Roman" w:hAnsi="Times New Roman" w:cs="Times New Roman"/>
          <w:sz w:val="24"/>
          <w:szCs w:val="24"/>
        </w:rPr>
        <w:t xml:space="preserve">nt they can hear the language. </w:t>
      </w:r>
      <w:r w:rsidRPr="00CE0C8C">
        <w:rPr>
          <w:rFonts w:ascii="Times New Roman" w:hAnsi="Times New Roman" w:cs="Times New Roman"/>
          <w:sz w:val="24"/>
          <w:szCs w:val="24"/>
        </w:rPr>
        <w:t>Using films or videos is very useful because it develops the listening skills of the learners (listening for specific details, listening for global understanding); it provides information, enables language production and presents or reinforces language (vocabulary, grammar).</w:t>
      </w:r>
    </w:p>
    <w:p w14:paraId="0F559980" w14:textId="77777777" w:rsidR="00394BE3"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When selecting videos for classrooms activities there are several things that teachers should have in mind: the video should be interesting enough in order to be completely watched, it should not be too long depending on the level of the learners and the objectives of teaching, it should contain a balance between visual support and speech. Another important aspect is represented by the language used in that video: it should be clear and not too dense.</w:t>
      </w:r>
    </w:p>
    <w:p w14:paraId="61EE7FE4" w14:textId="77777777" w:rsidR="004D1187" w:rsidRDefault="00394BE3" w:rsidP="00881833">
      <w:pPr>
        <w:spacing w:after="0" w:line="360" w:lineRule="auto"/>
        <w:contextualSpacing/>
        <w:jc w:val="both"/>
        <w:rPr>
          <w:rFonts w:ascii="Times New Roman" w:hAnsi="Times New Roman" w:cs="Times New Roman"/>
          <w:b/>
          <w:sz w:val="24"/>
          <w:szCs w:val="24"/>
        </w:rPr>
      </w:pPr>
      <w:r w:rsidRPr="000234DA">
        <w:rPr>
          <w:rFonts w:ascii="Times New Roman" w:hAnsi="Times New Roman" w:cs="Times New Roman"/>
          <w:sz w:val="24"/>
          <w:szCs w:val="24"/>
        </w:rPr>
        <w:t xml:space="preserve">     </w:t>
      </w:r>
    </w:p>
    <w:p w14:paraId="15AD371B" w14:textId="77777777" w:rsidR="00394BE3" w:rsidRPr="005F6A61" w:rsidRDefault="00394BE3" w:rsidP="00881833">
      <w:pPr>
        <w:spacing w:after="0" w:line="360" w:lineRule="auto"/>
        <w:contextualSpacing/>
        <w:jc w:val="both"/>
        <w:rPr>
          <w:rFonts w:ascii="Times New Roman" w:hAnsi="Times New Roman" w:cs="Times New Roman"/>
          <w:b/>
          <w:sz w:val="24"/>
          <w:szCs w:val="24"/>
        </w:rPr>
      </w:pPr>
      <w:r w:rsidRPr="005F6A61">
        <w:rPr>
          <w:rFonts w:ascii="Times New Roman" w:hAnsi="Times New Roman" w:cs="Times New Roman"/>
          <w:b/>
          <w:sz w:val="24"/>
          <w:szCs w:val="24"/>
        </w:rPr>
        <w:t xml:space="preserve"> Advantage</w:t>
      </w:r>
      <w:r>
        <w:rPr>
          <w:rFonts w:ascii="Times New Roman" w:hAnsi="Times New Roman" w:cs="Times New Roman"/>
          <w:b/>
          <w:sz w:val="24"/>
          <w:szCs w:val="24"/>
        </w:rPr>
        <w:t>s and Disadvantages of U</w:t>
      </w:r>
      <w:r w:rsidRPr="005F6A61">
        <w:rPr>
          <w:rFonts w:ascii="Times New Roman" w:hAnsi="Times New Roman" w:cs="Times New Roman"/>
          <w:b/>
          <w:sz w:val="24"/>
          <w:szCs w:val="24"/>
        </w:rPr>
        <w:t>sing Media</w:t>
      </w:r>
    </w:p>
    <w:p w14:paraId="3127C227" w14:textId="77777777" w:rsidR="00394BE3" w:rsidRPr="005F6A61" w:rsidRDefault="00394BE3" w:rsidP="00881833">
      <w:pPr>
        <w:spacing w:after="0" w:line="360" w:lineRule="auto"/>
        <w:ind w:firstLine="720"/>
        <w:contextualSpacing/>
        <w:jc w:val="both"/>
        <w:rPr>
          <w:rFonts w:ascii="Times New Roman" w:hAnsi="Times New Roman" w:cs="Times New Roman"/>
          <w:sz w:val="24"/>
          <w:szCs w:val="24"/>
        </w:rPr>
      </w:pPr>
      <w:r w:rsidRPr="005F6A61">
        <w:rPr>
          <w:rFonts w:ascii="Times New Roman" w:hAnsi="Times New Roman" w:cs="Times New Roman"/>
          <w:sz w:val="24"/>
          <w:szCs w:val="24"/>
        </w:rPr>
        <w:t xml:space="preserve">It has been proved that media can be used in order to enhance learning in class. Teachers make use of music videos or songs to reinforce concepts and spark discussion. Written articles, short films or television clips can be viewed for the same effect. Something that is abstract or new </w:t>
      </w:r>
      <w:r>
        <w:rPr>
          <w:rFonts w:ascii="Times New Roman" w:hAnsi="Times New Roman" w:cs="Times New Roman"/>
          <w:sz w:val="24"/>
          <w:szCs w:val="24"/>
        </w:rPr>
        <w:t xml:space="preserve">is </w:t>
      </w:r>
      <w:r w:rsidRPr="005F6A61">
        <w:rPr>
          <w:rFonts w:ascii="Times New Roman" w:hAnsi="Times New Roman" w:cs="Times New Roman"/>
          <w:sz w:val="24"/>
          <w:szCs w:val="24"/>
        </w:rPr>
        <w:t>more easily when presented in both verbal and visual form. Numerous media sources (music videos, films) have a high production quality capable of presenting complex ideas in a short period of time. They also stimulate communication, an evaluation of both one’s values and of self. The purpose of using these sources is to connect pupils with events that are culturally relevant and with the outside world.</w:t>
      </w:r>
    </w:p>
    <w:p w14:paraId="5D50269C" w14:textId="77777777" w:rsidR="00394BE3" w:rsidRPr="005F6A61" w:rsidRDefault="00394BE3" w:rsidP="00881833">
      <w:pPr>
        <w:spacing w:after="0" w:line="360" w:lineRule="auto"/>
        <w:ind w:firstLine="720"/>
        <w:contextualSpacing/>
        <w:jc w:val="both"/>
        <w:rPr>
          <w:rFonts w:ascii="Times New Roman" w:hAnsi="Times New Roman" w:cs="Times New Roman"/>
          <w:sz w:val="24"/>
          <w:szCs w:val="24"/>
        </w:rPr>
      </w:pPr>
      <w:r w:rsidRPr="005F6A61">
        <w:rPr>
          <w:rFonts w:ascii="Times New Roman" w:hAnsi="Times New Roman" w:cs="Times New Roman"/>
          <w:sz w:val="24"/>
          <w:szCs w:val="24"/>
        </w:rPr>
        <w:t>The music, the films, the songs are a familiar environment to learners that captivates them and keeps their interest in the topics under discussion. We can say that subjects leap from the screen because pupils can see the concepts in real action.</w:t>
      </w:r>
    </w:p>
    <w:p w14:paraId="66E623B5" w14:textId="77777777" w:rsidR="00394BE3" w:rsidRPr="004D1187" w:rsidRDefault="00394BE3" w:rsidP="00881833">
      <w:pPr>
        <w:spacing w:after="0" w:line="360" w:lineRule="auto"/>
        <w:ind w:firstLine="720"/>
        <w:contextualSpacing/>
        <w:jc w:val="both"/>
        <w:rPr>
          <w:rFonts w:ascii="Times New Roman" w:hAnsi="Times New Roman" w:cs="Times New Roman"/>
          <w:sz w:val="24"/>
          <w:szCs w:val="24"/>
          <w:lang w:eastAsia="hu-HU"/>
        </w:rPr>
      </w:pPr>
      <w:r w:rsidRPr="005F6A61">
        <w:rPr>
          <w:rFonts w:ascii="Times New Roman" w:hAnsi="Times New Roman" w:cs="Times New Roman"/>
          <w:sz w:val="24"/>
          <w:szCs w:val="24"/>
          <w:lang w:eastAsia="hu-HU"/>
        </w:rPr>
        <w:t>The use of computers in education has increased over the last few years. Their role in language teaching is discussed by Cole and Griffin. They show the both sides of the problem “in relation with the theories of learning and information technology”:</w:t>
      </w:r>
      <w:r w:rsidR="004D1187">
        <w:rPr>
          <w:rFonts w:ascii="Times New Roman" w:hAnsi="Times New Roman" w:cs="Times New Roman"/>
          <w:sz w:val="24"/>
          <w:szCs w:val="24"/>
          <w:lang w:eastAsia="hu-HU"/>
        </w:rPr>
        <w:t xml:space="preserve"> </w:t>
      </w:r>
      <w:r w:rsidRPr="004D1187">
        <w:rPr>
          <w:rFonts w:ascii="Times New Roman" w:eastAsia="Times New Roman" w:hAnsi="Times New Roman" w:cs="Times New Roman"/>
          <w:sz w:val="24"/>
          <w:szCs w:val="24"/>
          <w:lang w:eastAsia="hu-HU"/>
        </w:rPr>
        <w:t>“The computer as a medium is not replacing the teacher, but reorganizing the co-operation between students and teachers.” According to this view, teachers will always have a significant role in the process of studying a foreign language. In a world of computers, pupils are happy to identify and acquire the new information in an easy way, but their teachers’ help will be needed all the time. They guide, facilitate and integrate.</w:t>
      </w:r>
    </w:p>
    <w:p w14:paraId="25F4CC51" w14:textId="77777777" w:rsidR="00394BE3" w:rsidRPr="004D1187" w:rsidRDefault="00394BE3" w:rsidP="00881833">
      <w:pPr>
        <w:spacing w:after="0" w:line="360" w:lineRule="auto"/>
        <w:ind w:firstLine="709"/>
        <w:contextualSpacing/>
        <w:jc w:val="both"/>
        <w:rPr>
          <w:rFonts w:ascii="Times New Roman" w:hAnsi="Times New Roman" w:cs="Times New Roman"/>
          <w:sz w:val="24"/>
          <w:szCs w:val="24"/>
        </w:rPr>
      </w:pPr>
      <w:r w:rsidRPr="005F6A61">
        <w:rPr>
          <w:rFonts w:ascii="Times New Roman" w:hAnsi="Times New Roman" w:cs="Times New Roman"/>
          <w:sz w:val="24"/>
          <w:szCs w:val="24"/>
        </w:rPr>
        <w:t xml:space="preserve">Teachers are also researchers and designers. They need to know where and how they could access information for themselves and for their pupils. They need to learn how to put together </w:t>
      </w:r>
      <w:r>
        <w:rPr>
          <w:rFonts w:ascii="Times New Roman" w:hAnsi="Times New Roman" w:cs="Times New Roman"/>
          <w:sz w:val="24"/>
          <w:szCs w:val="24"/>
        </w:rPr>
        <w:t xml:space="preserve">tasks </w:t>
      </w:r>
      <w:r w:rsidRPr="005F6A61">
        <w:rPr>
          <w:rFonts w:ascii="Times New Roman" w:hAnsi="Times New Roman" w:cs="Times New Roman"/>
          <w:sz w:val="24"/>
          <w:szCs w:val="24"/>
        </w:rPr>
        <w:t xml:space="preserve">and materials to guide their learners to successful performance in order to organize </w:t>
      </w:r>
      <w:r>
        <w:rPr>
          <w:rFonts w:ascii="Times New Roman" w:hAnsi="Times New Roman" w:cs="Times New Roman"/>
          <w:sz w:val="24"/>
          <w:szCs w:val="24"/>
        </w:rPr>
        <w:t xml:space="preserve">effective </w:t>
      </w:r>
      <w:r w:rsidRPr="005F6A61">
        <w:rPr>
          <w:rFonts w:ascii="Times New Roman" w:hAnsi="Times New Roman" w:cs="Times New Roman"/>
          <w:sz w:val="24"/>
          <w:szCs w:val="24"/>
        </w:rPr>
        <w:t>learning situations. A good teacher will do and know more than press the button on the multimedia computer technology. They have to apply the teaching methodologies accumulated from their own teaching practical knowledge or from other language teachers. They need to use the internet or computer to communicate the information to arouse the interest of their pupils. That is why</w:t>
      </w:r>
      <w:r>
        <w:rPr>
          <w:rFonts w:ascii="Times New Roman" w:hAnsi="Times New Roman" w:cs="Times New Roman"/>
          <w:sz w:val="24"/>
          <w:szCs w:val="24"/>
        </w:rPr>
        <w:t>,</w:t>
      </w:r>
      <w:r w:rsidRPr="005F6A61">
        <w:rPr>
          <w:rFonts w:ascii="Times New Roman" w:hAnsi="Times New Roman" w:cs="Times New Roman"/>
          <w:sz w:val="24"/>
          <w:szCs w:val="24"/>
        </w:rPr>
        <w:t xml:space="preserve"> each teacher needs the right combination of teaching methodology and multimedia to captivate EFL students during English language learning.</w:t>
      </w:r>
      <w:r w:rsidRPr="004D1187">
        <w:rPr>
          <w:rFonts w:ascii="Times New Roman" w:eastAsia="Times New Roman" w:hAnsi="Times New Roman" w:cs="Times New Roman"/>
          <w:sz w:val="24"/>
          <w:szCs w:val="24"/>
          <w:lang w:eastAsia="hu-HU"/>
        </w:rPr>
        <w:t xml:space="preserve"> In their opinion, the traditional teacher-student system can be paralleled with learning with computers whereas computers replace the teachers. But the benefit of this cooperation is that computers provide pupils with information and give them individual guidance in learning. (Cole and Griffin,1993)</w:t>
      </w:r>
    </w:p>
    <w:p w14:paraId="3B4F190A" w14:textId="77777777" w:rsidR="00394BE3" w:rsidRPr="005F6A61" w:rsidRDefault="00394BE3" w:rsidP="00881833">
      <w:pPr>
        <w:spacing w:after="0" w:line="360" w:lineRule="auto"/>
        <w:ind w:firstLine="420"/>
        <w:contextualSpacing/>
        <w:jc w:val="both"/>
        <w:rPr>
          <w:rFonts w:ascii="Times New Roman" w:hAnsi="Times New Roman" w:cs="Times New Roman"/>
          <w:sz w:val="24"/>
          <w:szCs w:val="24"/>
        </w:rPr>
      </w:pPr>
      <w:r w:rsidRPr="005F6A61">
        <w:rPr>
          <w:rFonts w:ascii="Times New Roman" w:hAnsi="Times New Roman" w:cs="Times New Roman"/>
          <w:sz w:val="24"/>
          <w:szCs w:val="24"/>
        </w:rPr>
        <w:t>Besides the numerous advantages, there are also a number of disadvantages that teachers should keep in mind when using media. Utilizing media requires a complete understanding of the copyright law, an appreciation of the workload involved, and skills in recognizing material that will intensify learning, instead of becoming a distraction. A part of the</w:t>
      </w:r>
      <w:r>
        <w:rPr>
          <w:rFonts w:ascii="Times New Roman" w:hAnsi="Times New Roman" w:cs="Times New Roman"/>
          <w:sz w:val="24"/>
          <w:szCs w:val="24"/>
        </w:rPr>
        <w:t>m can be noisy (OHT) and</w:t>
      </w:r>
      <w:r w:rsidRPr="005F6A61">
        <w:rPr>
          <w:rFonts w:ascii="Times New Roman" w:hAnsi="Times New Roman" w:cs="Times New Roman"/>
          <w:sz w:val="24"/>
          <w:szCs w:val="24"/>
        </w:rPr>
        <w:t xml:space="preserve"> time consuming or only short duration use. Posters or film scenes could distract the learners.</w:t>
      </w:r>
    </w:p>
    <w:p w14:paraId="648077C3" w14:textId="77777777" w:rsidR="00394BE3" w:rsidRPr="005F6A61" w:rsidRDefault="00394BE3" w:rsidP="00881833">
      <w:pPr>
        <w:spacing w:after="0" w:line="360" w:lineRule="auto"/>
        <w:ind w:firstLine="420"/>
        <w:contextualSpacing/>
        <w:jc w:val="both"/>
        <w:rPr>
          <w:rFonts w:ascii="Times New Roman" w:hAnsi="Times New Roman" w:cs="Times New Roman"/>
          <w:sz w:val="24"/>
          <w:szCs w:val="24"/>
        </w:rPr>
      </w:pPr>
      <w:r w:rsidRPr="005F6A61">
        <w:rPr>
          <w:rFonts w:ascii="Times New Roman" w:hAnsi="Times New Roman" w:cs="Times New Roman"/>
          <w:sz w:val="24"/>
          <w:szCs w:val="24"/>
        </w:rPr>
        <w:t>Even if there are som</w:t>
      </w:r>
      <w:r>
        <w:rPr>
          <w:rFonts w:ascii="Times New Roman" w:hAnsi="Times New Roman" w:cs="Times New Roman"/>
          <w:sz w:val="24"/>
          <w:szCs w:val="24"/>
        </w:rPr>
        <w:t>e disadvantages of using them in</w:t>
      </w:r>
      <w:r w:rsidRPr="005F6A61">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5F6A61">
        <w:rPr>
          <w:rFonts w:ascii="Times New Roman" w:hAnsi="Times New Roman" w:cs="Times New Roman"/>
          <w:sz w:val="24"/>
          <w:szCs w:val="24"/>
        </w:rPr>
        <w:t>class</w:t>
      </w:r>
      <w:r>
        <w:rPr>
          <w:rFonts w:ascii="Times New Roman" w:hAnsi="Times New Roman" w:cs="Times New Roman"/>
          <w:sz w:val="24"/>
          <w:szCs w:val="24"/>
        </w:rPr>
        <w:t>room</w:t>
      </w:r>
      <w:r w:rsidRPr="005F6A61">
        <w:rPr>
          <w:rFonts w:ascii="Times New Roman" w:hAnsi="Times New Roman" w:cs="Times New Roman"/>
          <w:sz w:val="24"/>
          <w:szCs w:val="24"/>
        </w:rPr>
        <w:t>, the advantage of utilizing media in learning and teaching is beyond doubt. All these aids are motivators, helping the learners maintain attention and concentration for the whole lesson. Using sound, sight, audio-visual materials create the perfect atmosphere for pupils and they succeed in combining entertainment with learning.</w:t>
      </w:r>
      <w:r>
        <w:rPr>
          <w:rFonts w:ascii="Times New Roman" w:hAnsi="Times New Roman" w:cs="Times New Roman"/>
          <w:sz w:val="24"/>
          <w:szCs w:val="24"/>
        </w:rPr>
        <w:t xml:space="preserve"> </w:t>
      </w:r>
    </w:p>
    <w:p w14:paraId="2F7F5998" w14:textId="77777777" w:rsidR="00394BE3" w:rsidRPr="005F6A61" w:rsidRDefault="00394BE3" w:rsidP="00881833">
      <w:pPr>
        <w:spacing w:after="0" w:line="360" w:lineRule="auto"/>
        <w:contextualSpacing/>
        <w:jc w:val="both"/>
        <w:rPr>
          <w:rFonts w:ascii="Times New Roman" w:hAnsi="Times New Roman" w:cs="Times New Roman"/>
          <w:sz w:val="24"/>
          <w:szCs w:val="24"/>
        </w:rPr>
      </w:pPr>
    </w:p>
    <w:p w14:paraId="439CE952" w14:textId="77777777" w:rsidR="00394BE3" w:rsidRDefault="00394BE3" w:rsidP="00881833">
      <w:pPr>
        <w:spacing w:after="0" w:line="360" w:lineRule="auto"/>
        <w:contextualSpacing/>
        <w:jc w:val="both"/>
        <w:rPr>
          <w:rFonts w:ascii="Times New Roman" w:hAnsi="Times New Roman" w:cs="Times New Roman"/>
          <w:sz w:val="24"/>
          <w:szCs w:val="24"/>
        </w:rPr>
      </w:pPr>
    </w:p>
    <w:p w14:paraId="75AFC51A" w14:textId="77777777" w:rsidR="00394BE3" w:rsidRDefault="00394BE3" w:rsidP="00881833">
      <w:pPr>
        <w:spacing w:after="0" w:line="360" w:lineRule="auto"/>
        <w:contextualSpacing/>
        <w:jc w:val="both"/>
        <w:rPr>
          <w:rFonts w:ascii="Times New Roman" w:hAnsi="Times New Roman" w:cs="Times New Roman"/>
          <w:sz w:val="24"/>
          <w:szCs w:val="24"/>
        </w:rPr>
      </w:pPr>
    </w:p>
    <w:p w14:paraId="7329803C" w14:textId="77777777" w:rsidR="00394BE3" w:rsidRPr="00394BE3" w:rsidRDefault="00394BE3" w:rsidP="00881833">
      <w:pPr>
        <w:spacing w:after="0"/>
        <w:jc w:val="both"/>
        <w:rPr>
          <w:rFonts w:ascii="Times New Roman" w:hAnsi="Times New Roman" w:cs="Times New Roman"/>
          <w:sz w:val="24"/>
          <w:szCs w:val="24"/>
        </w:rPr>
      </w:pPr>
    </w:p>
    <w:sectPr w:rsidR="00394BE3" w:rsidRPr="00394BE3" w:rsidSect="00394BE3">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570938"/>
    <w:multiLevelType w:val="hybridMultilevel"/>
    <w:tmpl w:val="47E45296"/>
    <w:lvl w:ilvl="0" w:tplc="640CBA9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BE3"/>
    <w:rsid w:val="00394BE3"/>
    <w:rsid w:val="00410B3D"/>
    <w:rsid w:val="004D1187"/>
    <w:rsid w:val="00551048"/>
    <w:rsid w:val="006B2C67"/>
    <w:rsid w:val="00881833"/>
    <w:rsid w:val="00BA431B"/>
    <w:rsid w:val="00F45F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D1529"/>
  <w15:docId w15:val="{E1B27BFD-653E-4EFB-BA7A-E1A5FCB5E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4BE3"/>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1960</Words>
  <Characters>11177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Manuela</dc:creator>
  <cp:lastModifiedBy>adriana istrate</cp:lastModifiedBy>
  <cp:revision>2</cp:revision>
  <dcterms:created xsi:type="dcterms:W3CDTF">2020-03-04T19:28:00Z</dcterms:created>
  <dcterms:modified xsi:type="dcterms:W3CDTF">2020-03-04T19:28:00Z</dcterms:modified>
</cp:coreProperties>
</file>